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E6" w:rsidRDefault="00B804A5" w:rsidP="00530166">
      <w:pPr>
        <w:spacing w:line="240" w:lineRule="auto"/>
        <w:jc w:val="center"/>
      </w:pPr>
      <w:r>
        <w:t>Review for exam 2</w:t>
      </w:r>
    </w:p>
    <w:p w:rsidR="00530166" w:rsidRDefault="00530166" w:rsidP="00530166">
      <w:pPr>
        <w:spacing w:line="240" w:lineRule="auto"/>
        <w:jc w:val="center"/>
      </w:pPr>
      <w:r>
        <w:t>Chapter 23:</w:t>
      </w:r>
      <w:r w:rsidR="002C159E">
        <w:t xml:space="preserve"> The Spanish-American War and America and Imperialism</w:t>
      </w:r>
    </w:p>
    <w:p w:rsidR="00B804A5" w:rsidRDefault="00B804A5" w:rsidP="00530166">
      <w:pPr>
        <w:pStyle w:val="ListParagraph"/>
        <w:numPr>
          <w:ilvl w:val="0"/>
          <w:numId w:val="1"/>
        </w:numPr>
        <w:spacing w:line="240" w:lineRule="auto"/>
      </w:pPr>
      <w:r>
        <w:t xml:space="preserve">Understand the events leading up to the Spanish-American War.  What were the reasons for why it started?  Who were the major personalities involved with its outbreak and what were their reasons for supporting or renouncing the war?  </w:t>
      </w:r>
      <w:r w:rsidR="00530166">
        <w:t>What was yellow journalism and how did it affect the American public and the war?  What was important about the outcome of the war?  In other words, how did America emerge from the war in global, military, economic, political and diplomatic terms?  What was the significance of the Spanish-American War?</w:t>
      </w:r>
    </w:p>
    <w:p w:rsidR="00530166" w:rsidRDefault="00530166" w:rsidP="00530166">
      <w:pPr>
        <w:spacing w:line="240" w:lineRule="auto"/>
      </w:pPr>
      <w:r>
        <w:t>Terms/People</w:t>
      </w:r>
    </w:p>
    <w:p w:rsidR="00530166" w:rsidRDefault="00530166" w:rsidP="00C81AC4">
      <w:pPr>
        <w:spacing w:line="240" w:lineRule="auto"/>
        <w:contextualSpacing/>
      </w:pPr>
      <w:r>
        <w:t>Alfred Thayer Mahan</w:t>
      </w:r>
    </w:p>
    <w:p w:rsidR="00530166" w:rsidRDefault="00530166" w:rsidP="00C81AC4">
      <w:pPr>
        <w:spacing w:line="240" w:lineRule="auto"/>
        <w:contextualSpacing/>
      </w:pPr>
      <w:r>
        <w:t>William H. Seward</w:t>
      </w:r>
    </w:p>
    <w:p w:rsidR="00530166" w:rsidRDefault="00530166" w:rsidP="00C81AC4">
      <w:pPr>
        <w:spacing w:line="240" w:lineRule="auto"/>
        <w:contextualSpacing/>
      </w:pPr>
      <w:r>
        <w:t>William McKinley</w:t>
      </w:r>
    </w:p>
    <w:p w:rsidR="00C81AC4" w:rsidRDefault="00C81AC4" w:rsidP="00C81AC4">
      <w:pPr>
        <w:spacing w:line="240" w:lineRule="auto"/>
        <w:contextualSpacing/>
      </w:pPr>
      <w:r>
        <w:t>Joseph Pulitzer and William Randolph Hearst (</w:t>
      </w:r>
      <w:r w:rsidRPr="00C81AC4">
        <w:rPr>
          <w:i/>
        </w:rPr>
        <w:t>New York Journal</w:t>
      </w:r>
      <w:r>
        <w:t xml:space="preserve"> and </w:t>
      </w:r>
      <w:r w:rsidRPr="00C81AC4">
        <w:rPr>
          <w:i/>
        </w:rPr>
        <w:t>World</w:t>
      </w:r>
      <w:r>
        <w:t>)</w:t>
      </w:r>
    </w:p>
    <w:p w:rsidR="00C81AC4" w:rsidRDefault="00C81AC4" w:rsidP="00C81AC4">
      <w:pPr>
        <w:spacing w:line="240" w:lineRule="auto"/>
        <w:contextualSpacing/>
      </w:pPr>
      <w:r>
        <w:t>Yellow Journalism</w:t>
      </w:r>
    </w:p>
    <w:p w:rsidR="00C81AC4" w:rsidRDefault="00C81AC4" w:rsidP="00C81AC4">
      <w:pPr>
        <w:spacing w:line="240" w:lineRule="auto"/>
        <w:contextualSpacing/>
        <w:rPr>
          <w:i/>
        </w:rPr>
      </w:pPr>
      <w:r>
        <w:t xml:space="preserve">Sinking of the </w:t>
      </w:r>
      <w:r w:rsidRPr="00C81AC4">
        <w:rPr>
          <w:i/>
        </w:rPr>
        <w:t>Maine</w:t>
      </w:r>
    </w:p>
    <w:p w:rsidR="00C81AC4" w:rsidRDefault="00C81AC4" w:rsidP="00C81AC4">
      <w:pPr>
        <w:spacing w:line="240" w:lineRule="auto"/>
        <w:contextualSpacing/>
      </w:pPr>
      <w:r>
        <w:t>Theodore Roosevelt</w:t>
      </w:r>
      <w:r w:rsidR="002C159E">
        <w:t xml:space="preserve"> (Mostly just his background before and during the Spanish-American War and life as president in regards to foreign affairs and diplomacy)</w:t>
      </w:r>
    </w:p>
    <w:p w:rsidR="00C81AC4" w:rsidRDefault="00C81AC4" w:rsidP="00C81AC4">
      <w:pPr>
        <w:spacing w:line="240" w:lineRule="auto"/>
        <w:contextualSpacing/>
      </w:pPr>
      <w:r>
        <w:t>Rough Riders</w:t>
      </w:r>
    </w:p>
    <w:p w:rsidR="00C81AC4" w:rsidRDefault="00B11CB2" w:rsidP="00C81AC4">
      <w:pPr>
        <w:spacing w:line="240" w:lineRule="auto"/>
        <w:contextualSpacing/>
      </w:pPr>
      <w:r>
        <w:t xml:space="preserve"> </w:t>
      </w:r>
      <w:r w:rsidR="00C81AC4">
        <w:t>“Black Jack” Pershing</w:t>
      </w:r>
    </w:p>
    <w:p w:rsidR="00C81AC4" w:rsidRDefault="00C81AC4" w:rsidP="00C81AC4">
      <w:pPr>
        <w:spacing w:line="240" w:lineRule="auto"/>
        <w:contextualSpacing/>
      </w:pPr>
      <w:r>
        <w:t xml:space="preserve">American Empire (territorial </w:t>
      </w:r>
      <w:r w:rsidR="002C159E">
        <w:t>acquisitions</w:t>
      </w:r>
      <w:r>
        <w:t xml:space="preserve"> after the war)</w:t>
      </w:r>
    </w:p>
    <w:p w:rsidR="00C81AC4" w:rsidRDefault="002C159E" w:rsidP="00C81AC4">
      <w:pPr>
        <w:spacing w:line="240" w:lineRule="auto"/>
        <w:contextualSpacing/>
      </w:pPr>
      <w:r>
        <w:t>Big Stick Diplomacy</w:t>
      </w:r>
    </w:p>
    <w:p w:rsidR="00C81AC4" w:rsidRDefault="002C159E" w:rsidP="00C81AC4">
      <w:pPr>
        <w:spacing w:line="240" w:lineRule="auto"/>
        <w:contextualSpacing/>
      </w:pPr>
      <w:r>
        <w:t>Panama Canal</w:t>
      </w:r>
    </w:p>
    <w:p w:rsidR="00C81AC4" w:rsidRDefault="00C81AC4" w:rsidP="00C81AC4">
      <w:pPr>
        <w:spacing w:line="240" w:lineRule="auto"/>
        <w:contextualSpacing/>
      </w:pPr>
      <w:r>
        <w:t>Great White Fleet</w:t>
      </w:r>
    </w:p>
    <w:p w:rsidR="00C81AC4" w:rsidRDefault="00C81AC4" w:rsidP="00C81AC4">
      <w:pPr>
        <w:spacing w:line="240" w:lineRule="auto"/>
        <w:contextualSpacing/>
      </w:pPr>
    </w:p>
    <w:p w:rsidR="00C81AC4" w:rsidRDefault="002C159E" w:rsidP="002C159E">
      <w:pPr>
        <w:spacing w:line="240" w:lineRule="auto"/>
        <w:jc w:val="center"/>
      </w:pPr>
      <w:r>
        <w:t>Chapter 24: The Progressive Era</w:t>
      </w:r>
    </w:p>
    <w:p w:rsidR="002C159E" w:rsidRDefault="002C159E" w:rsidP="002C159E">
      <w:pPr>
        <w:pStyle w:val="ListParagraph"/>
        <w:numPr>
          <w:ilvl w:val="0"/>
          <w:numId w:val="2"/>
        </w:numPr>
        <w:spacing w:line="240" w:lineRule="auto"/>
      </w:pPr>
      <w:r>
        <w:t xml:space="preserve"> You will need to know the general features of Progressivism and the Progressive movement.   What led to progressivism?  Who were the people that were the driving force behind progressivism?  What were they trying to accomplish</w:t>
      </w:r>
      <w:r w:rsidR="002639B3">
        <w:t xml:space="preserve"> in other words, what were the themes of progressivism</w:t>
      </w:r>
      <w:r>
        <w:t xml:space="preserve">?  Progressivism was an attempt to fix the ills left over from the “Gilded Age”. </w:t>
      </w:r>
      <w:r w:rsidR="002639B3">
        <w:t xml:space="preserve"> </w:t>
      </w:r>
      <w:r>
        <w:t xml:space="preserve"> What were those ills and how did American lea</w:t>
      </w:r>
      <w:r w:rsidR="002639B3">
        <w:t xml:space="preserve">ders attempt to fix those ills? </w:t>
      </w:r>
      <w:r>
        <w:t xml:space="preserve"> Know the three progressive era presidents and when they held office.  Know about the elections from 1900-1912.  </w:t>
      </w:r>
    </w:p>
    <w:p w:rsidR="002639B3" w:rsidRDefault="002639B3" w:rsidP="002639B3">
      <w:pPr>
        <w:spacing w:line="240" w:lineRule="auto"/>
      </w:pPr>
      <w:r>
        <w:t>Terms/People</w:t>
      </w:r>
    </w:p>
    <w:p w:rsidR="002639B3" w:rsidRDefault="00260621" w:rsidP="002639B3">
      <w:pPr>
        <w:spacing w:line="240" w:lineRule="auto"/>
        <w:contextualSpacing/>
      </w:pPr>
      <w:r>
        <w:t>Progressivism</w:t>
      </w:r>
    </w:p>
    <w:p w:rsidR="002639B3" w:rsidRDefault="002639B3" w:rsidP="002639B3">
      <w:pPr>
        <w:spacing w:line="240" w:lineRule="auto"/>
        <w:contextualSpacing/>
      </w:pPr>
      <w:r>
        <w:t>Roosevelt’s Progressivism (know about Roosevelt’s presidency and his style of progressivism)</w:t>
      </w:r>
    </w:p>
    <w:p w:rsidR="002639B3" w:rsidRDefault="002639B3" w:rsidP="002639B3">
      <w:pPr>
        <w:spacing w:line="240" w:lineRule="auto"/>
        <w:contextualSpacing/>
      </w:pPr>
      <w:r>
        <w:t>Northern Securities case</w:t>
      </w:r>
    </w:p>
    <w:p w:rsidR="002639B3" w:rsidRDefault="002639B3" w:rsidP="002639B3">
      <w:pPr>
        <w:spacing w:line="240" w:lineRule="auto"/>
        <w:contextualSpacing/>
      </w:pPr>
      <w:r>
        <w:t>Coal Strike of 1902</w:t>
      </w:r>
    </w:p>
    <w:p w:rsidR="0002381E" w:rsidRDefault="0068767C" w:rsidP="002639B3">
      <w:pPr>
        <w:spacing w:line="240" w:lineRule="auto"/>
        <w:contextualSpacing/>
      </w:pPr>
      <w:r>
        <w:t>16</w:t>
      </w:r>
      <w:r w:rsidRPr="0068767C">
        <w:rPr>
          <w:vertAlign w:val="superscript"/>
        </w:rPr>
        <w:t>th</w:t>
      </w:r>
      <w:r>
        <w:t xml:space="preserve">, </w:t>
      </w:r>
      <w:r w:rsidR="0002381E">
        <w:t>17</w:t>
      </w:r>
      <w:r w:rsidR="0002381E" w:rsidRPr="0002381E">
        <w:rPr>
          <w:vertAlign w:val="superscript"/>
        </w:rPr>
        <w:t>th</w:t>
      </w:r>
      <w:r>
        <w:t>, 18</w:t>
      </w:r>
      <w:r w:rsidRPr="0068767C">
        <w:rPr>
          <w:vertAlign w:val="superscript"/>
        </w:rPr>
        <w:t>th</w:t>
      </w:r>
      <w:r>
        <w:t xml:space="preserve"> and 19</w:t>
      </w:r>
      <w:r w:rsidRPr="0068767C">
        <w:rPr>
          <w:vertAlign w:val="superscript"/>
        </w:rPr>
        <w:t>th</w:t>
      </w:r>
      <w:r>
        <w:t xml:space="preserve"> </w:t>
      </w:r>
      <w:r w:rsidR="0002381E">
        <w:t>Amendment</w:t>
      </w:r>
      <w:r>
        <w:t>s</w:t>
      </w:r>
    </w:p>
    <w:p w:rsidR="002639B3" w:rsidRDefault="002639B3" w:rsidP="002639B3">
      <w:pPr>
        <w:spacing w:line="240" w:lineRule="auto"/>
        <w:contextualSpacing/>
      </w:pPr>
      <w:r>
        <w:t>Election of 1904</w:t>
      </w:r>
    </w:p>
    <w:p w:rsidR="002639B3" w:rsidRDefault="002639B3" w:rsidP="002639B3">
      <w:pPr>
        <w:spacing w:line="240" w:lineRule="auto"/>
        <w:contextualSpacing/>
      </w:pPr>
      <w:r>
        <w:t>Regulation of food and drugs</w:t>
      </w:r>
    </w:p>
    <w:p w:rsidR="002639B3" w:rsidRDefault="002639B3" w:rsidP="002639B3">
      <w:pPr>
        <w:spacing w:line="240" w:lineRule="auto"/>
        <w:contextualSpacing/>
      </w:pPr>
      <w:r>
        <w:t>Upton Sinclair</w:t>
      </w:r>
    </w:p>
    <w:p w:rsidR="000F5A18" w:rsidRDefault="000F5A18" w:rsidP="002639B3">
      <w:pPr>
        <w:spacing w:line="240" w:lineRule="auto"/>
        <w:contextualSpacing/>
      </w:pPr>
      <w:r>
        <w:t>Roosevelt’s conservation movement</w:t>
      </w:r>
    </w:p>
    <w:p w:rsidR="000F5A18" w:rsidRDefault="000F5A18" w:rsidP="002639B3">
      <w:pPr>
        <w:spacing w:line="240" w:lineRule="auto"/>
        <w:contextualSpacing/>
      </w:pPr>
      <w:r>
        <w:t>Election of 1908</w:t>
      </w:r>
    </w:p>
    <w:p w:rsidR="000F5A18" w:rsidRDefault="000F5A18" w:rsidP="002639B3">
      <w:pPr>
        <w:spacing w:line="240" w:lineRule="auto"/>
        <w:contextualSpacing/>
      </w:pPr>
      <w:r>
        <w:lastRenderedPageBreak/>
        <w:t>Taft’s progressivism and Roosevelt’s criticisms</w:t>
      </w:r>
    </w:p>
    <w:p w:rsidR="000F5A18" w:rsidRDefault="000F5A18" w:rsidP="002639B3">
      <w:pPr>
        <w:spacing w:line="240" w:lineRule="auto"/>
        <w:contextualSpacing/>
      </w:pPr>
      <w:r>
        <w:t>Election of 1912 (Why was it so important?  What things did it signify?)</w:t>
      </w:r>
    </w:p>
    <w:p w:rsidR="000F5A18" w:rsidRDefault="000F5A18" w:rsidP="000F5A18">
      <w:pPr>
        <w:spacing w:line="240" w:lineRule="auto"/>
        <w:contextualSpacing/>
      </w:pPr>
      <w:r>
        <w:t>Wilson’s back ground</w:t>
      </w:r>
    </w:p>
    <w:p w:rsidR="000F5A18" w:rsidRDefault="000F5A18" w:rsidP="002639B3">
      <w:pPr>
        <w:spacing w:line="240" w:lineRule="auto"/>
        <w:contextualSpacing/>
      </w:pPr>
      <w:r>
        <w:t>Wilson’s Progressivism (his style and reforms)</w:t>
      </w:r>
    </w:p>
    <w:p w:rsidR="000F5A18" w:rsidRDefault="000F5A18" w:rsidP="002639B3">
      <w:pPr>
        <w:spacing w:line="240" w:lineRule="auto"/>
        <w:contextualSpacing/>
      </w:pPr>
      <w:r>
        <w:t>Three major reforms under Wilson’s administration</w:t>
      </w:r>
    </w:p>
    <w:p w:rsidR="000F5A18" w:rsidRDefault="000F5A18" w:rsidP="002639B3">
      <w:pPr>
        <w:spacing w:line="240" w:lineRule="auto"/>
        <w:contextualSpacing/>
      </w:pPr>
      <w:r>
        <w:t>Criticisms of Wilson’s progressivism</w:t>
      </w:r>
    </w:p>
    <w:p w:rsidR="000F5A18" w:rsidRDefault="000F5A18" w:rsidP="002639B3">
      <w:pPr>
        <w:spacing w:line="240" w:lineRule="auto"/>
        <w:contextualSpacing/>
      </w:pPr>
    </w:p>
    <w:p w:rsidR="000F5A18" w:rsidRDefault="000F5A18" w:rsidP="000F5A18">
      <w:pPr>
        <w:spacing w:line="240" w:lineRule="auto"/>
        <w:contextualSpacing/>
        <w:jc w:val="center"/>
      </w:pPr>
      <w:r>
        <w:t>Chapter 26: America and the Great War</w:t>
      </w:r>
    </w:p>
    <w:p w:rsidR="000F5A18" w:rsidRDefault="000F5A18" w:rsidP="000F5A18">
      <w:pPr>
        <w:spacing w:line="240" w:lineRule="auto"/>
        <w:contextualSpacing/>
        <w:jc w:val="center"/>
      </w:pPr>
    </w:p>
    <w:p w:rsidR="00826D74" w:rsidRDefault="000F5A18" w:rsidP="000F5A18">
      <w:pPr>
        <w:spacing w:line="240" w:lineRule="auto"/>
        <w:contextualSpacing/>
        <w:jc w:val="both"/>
      </w:pPr>
      <w:r>
        <w:t>When and why did the Great War break out?  What were the two major alliances or powers</w:t>
      </w:r>
      <w:r w:rsidR="002D6EE8">
        <w:t xml:space="preserve"> and what countries did they consist of</w:t>
      </w:r>
      <w:r>
        <w:t xml:space="preserve">?  </w:t>
      </w:r>
      <w:r w:rsidR="002D6EE8">
        <w:t xml:space="preserve">What were American reactions to the outbreak of WWI?  Know the scope of the fighting and why WWI was so different than any war before it.  What was the new military technology of the war?  What were some of the major battles and why were they so horrendous?  What about immigration during the war and immigrants views of the fighting?  Who supported which powers?  What were Wilson’s goals before the US joined the war and what made it difficult for him to maintain his goals?  What series of events led to US involvement in the war?  </w:t>
      </w:r>
      <w:r w:rsidR="00826D74">
        <w:t xml:space="preserve">What side did they join and why?  What was important about the Russian Revolution of 1917?  </w:t>
      </w:r>
      <w:r w:rsidR="0002381E">
        <w:t xml:space="preserve">What was the US military’s role during the war?  How did the US mobilize militarily and on the home-front?  </w:t>
      </w:r>
    </w:p>
    <w:p w:rsidR="00826D74" w:rsidRDefault="00826D74" w:rsidP="000F5A18">
      <w:pPr>
        <w:spacing w:line="240" w:lineRule="auto"/>
        <w:contextualSpacing/>
        <w:jc w:val="both"/>
      </w:pPr>
    </w:p>
    <w:p w:rsidR="0068767C" w:rsidRDefault="0068767C" w:rsidP="000F5A18">
      <w:pPr>
        <w:spacing w:line="240" w:lineRule="auto"/>
        <w:contextualSpacing/>
        <w:jc w:val="both"/>
      </w:pPr>
      <w:r>
        <w:t>Aspects of trench warfare and life in the trenches</w:t>
      </w:r>
    </w:p>
    <w:p w:rsidR="0068767C" w:rsidRDefault="0068767C" w:rsidP="000F5A18">
      <w:pPr>
        <w:spacing w:line="240" w:lineRule="auto"/>
        <w:contextualSpacing/>
        <w:jc w:val="both"/>
      </w:pPr>
      <w:r>
        <w:t>“</w:t>
      </w:r>
      <w:proofErr w:type="gramStart"/>
      <w:r>
        <w:t>going</w:t>
      </w:r>
      <w:proofErr w:type="gramEnd"/>
      <w:r>
        <w:t xml:space="preserve"> over the top”</w:t>
      </w:r>
    </w:p>
    <w:p w:rsidR="0068767C" w:rsidRDefault="0068767C" w:rsidP="000F5A18">
      <w:pPr>
        <w:spacing w:line="240" w:lineRule="auto"/>
        <w:contextualSpacing/>
        <w:jc w:val="both"/>
      </w:pPr>
      <w:r>
        <w:t>“</w:t>
      </w:r>
      <w:proofErr w:type="gramStart"/>
      <w:r>
        <w:t>live</w:t>
      </w:r>
      <w:proofErr w:type="gramEnd"/>
      <w:r>
        <w:t xml:space="preserve"> and let live”</w:t>
      </w:r>
    </w:p>
    <w:p w:rsidR="0068767C" w:rsidRDefault="0068767C" w:rsidP="0068767C">
      <w:pPr>
        <w:spacing w:line="240" w:lineRule="auto"/>
        <w:contextualSpacing/>
        <w:jc w:val="both"/>
      </w:pPr>
      <w:r>
        <w:t>Importance of war propaganda</w:t>
      </w:r>
    </w:p>
    <w:p w:rsidR="0068767C" w:rsidRDefault="00B11CB2" w:rsidP="0068767C">
      <w:pPr>
        <w:spacing w:line="240" w:lineRule="auto"/>
        <w:contextualSpacing/>
        <w:jc w:val="both"/>
      </w:pPr>
      <w:r>
        <w:t>New types of technology used during the war and the impact they had</w:t>
      </w:r>
    </w:p>
    <w:p w:rsidR="0068767C" w:rsidRDefault="0068767C" w:rsidP="000F5A18">
      <w:pPr>
        <w:spacing w:line="240" w:lineRule="auto"/>
        <w:contextualSpacing/>
        <w:jc w:val="both"/>
      </w:pPr>
      <w:r>
        <w:t>Christmas truce of 1914</w:t>
      </w:r>
    </w:p>
    <w:p w:rsidR="00826D74" w:rsidRDefault="00826D74" w:rsidP="000F5A18">
      <w:pPr>
        <w:spacing w:line="240" w:lineRule="auto"/>
        <w:contextualSpacing/>
        <w:jc w:val="both"/>
      </w:pPr>
      <w:r>
        <w:t>Allied or Entente Powers</w:t>
      </w:r>
    </w:p>
    <w:p w:rsidR="00826D74" w:rsidRDefault="00826D74" w:rsidP="000F5A18">
      <w:pPr>
        <w:spacing w:line="240" w:lineRule="auto"/>
        <w:contextualSpacing/>
        <w:jc w:val="both"/>
      </w:pPr>
      <w:r>
        <w:t>Central Powers</w:t>
      </w:r>
    </w:p>
    <w:p w:rsidR="00826D74" w:rsidRDefault="00826D74" w:rsidP="000F5A18">
      <w:pPr>
        <w:spacing w:line="240" w:lineRule="auto"/>
        <w:contextualSpacing/>
        <w:jc w:val="both"/>
      </w:pPr>
      <w:r>
        <w:t>Archduke Franz Ferdinand</w:t>
      </w:r>
    </w:p>
    <w:p w:rsidR="00826D74" w:rsidRDefault="00826D74" w:rsidP="000F5A18">
      <w:pPr>
        <w:spacing w:line="240" w:lineRule="auto"/>
        <w:contextualSpacing/>
        <w:jc w:val="both"/>
      </w:pPr>
      <w:r>
        <w:t>Gavrilo Princip</w:t>
      </w:r>
    </w:p>
    <w:p w:rsidR="0002381E" w:rsidRDefault="0002381E" w:rsidP="000F5A18">
      <w:pPr>
        <w:spacing w:line="240" w:lineRule="auto"/>
        <w:contextualSpacing/>
        <w:jc w:val="both"/>
      </w:pPr>
      <w:r>
        <w:t>Western and Eastern Fronts</w:t>
      </w:r>
    </w:p>
    <w:p w:rsidR="0068767C" w:rsidRDefault="00B11CB2" w:rsidP="0068767C">
      <w:pPr>
        <w:spacing w:line="240" w:lineRule="auto"/>
        <w:contextualSpacing/>
        <w:jc w:val="both"/>
      </w:pPr>
      <w:r>
        <w:t>The condition of the US military when the war broke out</w:t>
      </w:r>
    </w:p>
    <w:p w:rsidR="0068767C" w:rsidRDefault="00A9343D" w:rsidP="0068767C">
      <w:pPr>
        <w:spacing w:line="240" w:lineRule="auto"/>
        <w:contextualSpacing/>
        <w:jc w:val="both"/>
      </w:pPr>
      <w:r>
        <w:t>John J. Pershing</w:t>
      </w:r>
    </w:p>
    <w:p w:rsidR="0068767C" w:rsidRDefault="0068767C" w:rsidP="0068767C">
      <w:pPr>
        <w:spacing w:line="240" w:lineRule="auto"/>
        <w:contextualSpacing/>
        <w:jc w:val="both"/>
      </w:pPr>
      <w:r>
        <w:t>Major battles of the war</w:t>
      </w:r>
    </w:p>
    <w:p w:rsidR="0068767C" w:rsidRDefault="0068767C" w:rsidP="0068767C">
      <w:pPr>
        <w:spacing w:line="240" w:lineRule="auto"/>
        <w:contextualSpacing/>
        <w:jc w:val="both"/>
      </w:pPr>
      <w:r>
        <w:t>How the US benefitted from the war</w:t>
      </w:r>
    </w:p>
    <w:p w:rsidR="0068767C" w:rsidRDefault="0068767C" w:rsidP="0068767C">
      <w:pPr>
        <w:spacing w:line="240" w:lineRule="auto"/>
        <w:contextualSpacing/>
        <w:jc w:val="both"/>
      </w:pPr>
      <w:r>
        <w:t>Problems with remaining neutral</w:t>
      </w:r>
    </w:p>
    <w:p w:rsidR="00826D74" w:rsidRDefault="00826D74" w:rsidP="000F5A18">
      <w:pPr>
        <w:spacing w:line="240" w:lineRule="auto"/>
        <w:contextualSpacing/>
        <w:jc w:val="both"/>
      </w:pPr>
      <w:r>
        <w:t>U-boats</w:t>
      </w:r>
    </w:p>
    <w:p w:rsidR="00826D74" w:rsidRDefault="0068767C" w:rsidP="000F5A18">
      <w:pPr>
        <w:spacing w:line="240" w:lineRule="auto"/>
        <w:contextualSpacing/>
        <w:jc w:val="both"/>
      </w:pPr>
      <w:r>
        <w:t>Sinking of the Lusitania</w:t>
      </w:r>
    </w:p>
    <w:p w:rsidR="00826D74" w:rsidRDefault="00B11CB2" w:rsidP="000F5A18">
      <w:pPr>
        <w:spacing w:line="240" w:lineRule="auto"/>
        <w:contextualSpacing/>
        <w:jc w:val="both"/>
      </w:pPr>
      <w:r>
        <w:t>Selective Service Act</w:t>
      </w:r>
    </w:p>
    <w:p w:rsidR="00A9343D" w:rsidRDefault="00A9343D" w:rsidP="00A9343D">
      <w:pPr>
        <w:spacing w:line="240" w:lineRule="auto"/>
        <w:contextualSpacing/>
        <w:jc w:val="both"/>
      </w:pPr>
      <w:r>
        <w:t>Election of 1916</w:t>
      </w:r>
    </w:p>
    <w:p w:rsidR="00A9343D" w:rsidRDefault="00A9343D" w:rsidP="00A9343D">
      <w:pPr>
        <w:spacing w:line="240" w:lineRule="auto"/>
        <w:contextualSpacing/>
        <w:jc w:val="both"/>
      </w:pPr>
      <w:r>
        <w:t>Zimmerman Telegraph</w:t>
      </w:r>
    </w:p>
    <w:p w:rsidR="00826D74" w:rsidRDefault="00826D74" w:rsidP="000F5A18">
      <w:pPr>
        <w:spacing w:line="240" w:lineRule="auto"/>
        <w:contextualSpacing/>
        <w:jc w:val="both"/>
      </w:pPr>
      <w:r>
        <w:t>Russian Revolution of 1917</w:t>
      </w:r>
    </w:p>
    <w:p w:rsidR="00A9343D" w:rsidRDefault="00A9343D" w:rsidP="000F5A18">
      <w:pPr>
        <w:spacing w:line="240" w:lineRule="auto"/>
        <w:contextualSpacing/>
        <w:jc w:val="both"/>
      </w:pPr>
      <w:r>
        <w:t>French mutinies</w:t>
      </w:r>
    </w:p>
    <w:p w:rsidR="0068767C" w:rsidRDefault="00A9343D" w:rsidP="000F5A18">
      <w:pPr>
        <w:spacing w:line="240" w:lineRule="auto"/>
        <w:contextualSpacing/>
        <w:jc w:val="both"/>
      </w:pPr>
      <w:r>
        <w:t>US entry into the war</w:t>
      </w:r>
    </w:p>
    <w:p w:rsidR="00A9343D" w:rsidRDefault="00A9343D" w:rsidP="000F5A18">
      <w:pPr>
        <w:spacing w:line="240" w:lineRule="auto"/>
        <w:contextualSpacing/>
        <w:jc w:val="both"/>
      </w:pPr>
      <w:r>
        <w:t>US military role (all aspects, numbers, training, importance)</w:t>
      </w:r>
    </w:p>
    <w:p w:rsidR="00A9343D" w:rsidRDefault="00A9343D" w:rsidP="000F5A18">
      <w:pPr>
        <w:spacing w:line="240" w:lineRule="auto"/>
        <w:contextualSpacing/>
        <w:jc w:val="both"/>
      </w:pPr>
      <w:r>
        <w:t>Paris peace conference</w:t>
      </w:r>
    </w:p>
    <w:p w:rsidR="00A9343D" w:rsidRDefault="00A9343D" w:rsidP="000F5A18">
      <w:pPr>
        <w:spacing w:line="240" w:lineRule="auto"/>
        <w:contextualSpacing/>
        <w:jc w:val="both"/>
      </w:pPr>
      <w:r>
        <w:t>Treaty of Versailles</w:t>
      </w:r>
    </w:p>
    <w:p w:rsidR="00A9343D" w:rsidRDefault="00A9343D" w:rsidP="000F5A18">
      <w:pPr>
        <w:spacing w:line="240" w:lineRule="auto"/>
        <w:contextualSpacing/>
        <w:jc w:val="both"/>
      </w:pPr>
      <w:r>
        <w:t>Wilson’s involvement and Fourteen Points</w:t>
      </w:r>
    </w:p>
    <w:sectPr w:rsidR="00A9343D" w:rsidSect="00280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B77CD"/>
    <w:multiLevelType w:val="hybridMultilevel"/>
    <w:tmpl w:val="AA8C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0568D"/>
    <w:multiLevelType w:val="hybridMultilevel"/>
    <w:tmpl w:val="7428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4A5"/>
    <w:rsid w:val="0002381E"/>
    <w:rsid w:val="000F5A18"/>
    <w:rsid w:val="00260621"/>
    <w:rsid w:val="002639B3"/>
    <w:rsid w:val="00280181"/>
    <w:rsid w:val="002C159E"/>
    <w:rsid w:val="002D6EE8"/>
    <w:rsid w:val="00530166"/>
    <w:rsid w:val="00647FC0"/>
    <w:rsid w:val="0068767C"/>
    <w:rsid w:val="006F010C"/>
    <w:rsid w:val="00826D74"/>
    <w:rsid w:val="009D5F8F"/>
    <w:rsid w:val="00A8489E"/>
    <w:rsid w:val="00A9343D"/>
    <w:rsid w:val="00B11CB2"/>
    <w:rsid w:val="00B804A5"/>
    <w:rsid w:val="00B975E3"/>
    <w:rsid w:val="00C81AC4"/>
    <w:rsid w:val="00DF27B2"/>
    <w:rsid w:val="00F2070D"/>
    <w:rsid w:val="00F473BC"/>
    <w:rsid w:val="00FB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Shawn Tolmsoff</cp:lastModifiedBy>
  <cp:revision>4</cp:revision>
  <dcterms:created xsi:type="dcterms:W3CDTF">2011-10-16T18:18:00Z</dcterms:created>
  <dcterms:modified xsi:type="dcterms:W3CDTF">2015-02-11T01:28:00Z</dcterms:modified>
</cp:coreProperties>
</file>